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AC" w:rsidRDefault="00070CAC" w:rsidP="00070CA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Законы, нормы и правила школьной жизни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(для учащихся)</w:t>
      </w:r>
    </w:p>
    <w:p w:rsidR="00070CAC" w:rsidRDefault="00070CAC" w:rsidP="00070CA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правила предлагаются к обсуждению и к ним дописываются другие, предложенные участниками обсуждения, редактируются, исправляются и, при необходимости, изымаются те правила, которые покажутся неподходящими для данного коллектива.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Школа не может быть хорошей, если все ее обитатели не любят ее. </w:t>
      </w:r>
      <w:r>
        <w:rPr>
          <w:rFonts w:ascii="Times New Roman" w:hAnsi="Times New Roman" w:cs="Times New Roman"/>
          <w:cap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юбить свою школу – это значит по-доброму, уважительно относиться к детям и взрослым, быть готовым помочь родной школе и своим учителям, никогда ничего не ломать, вырастить в школе свой цветок и оставить о себе хорошую память.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Каждый учащийся независимо от возраста в любом случае должен быть готов помочь в учебе своему товарищу.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раннего детства запрещается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людях, которые тебя окружают. Искать и поддерживать в каждом всяческие достоинства, не возноситься и испытывать радость от успеха каждого человека.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Брать от школы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Быть всегда открытым для счастья и доброты.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школу нельзя приходить с кислым лицом. Помни: веселый человек лучше помнит, больше знает, ярче живет, никому не завидует и создает вокруг себя атмосферу удовольствия.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Следуй правилу, согласно которому юмор не должен мешать делу, и пусть юмор помогает жить другим.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Умей ставить цели, умей преодолевать лень, вялость и бессилие, умей добиваться успеха и не пасуй перед трудностями.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омни: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 тебя хватает, а потому будь любознательным, старайся больше увидеть, услышать, понять, расспросить; если ты не умеешь удивляться, значит, ты юный старик.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Старайся всегда найти оригинальное решение любой проблемы,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нет большего удовольствия для человека, чем удовольствие от процесса и результата творчества.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Умей подавлять в себе дурное настроение, не поддавайся ему.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Старайся развить в себе 11 умений, без которых трудно жить в XXI веке: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много читать;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слушать разнообразную прекрасную музыку; 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писать стихи, прозу, статьи, доклады; 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заниматься спортом посещать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театр, концертные залы;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научись разбираться в технике и водить транспортные средства; 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учись быть интересным рассказчиком; 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учись слушать других;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стремись достигнуть наилучшего результата в том, что тебе интересно; 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умей противостоять пошлости жизни: алкоголю, наркотикам, безделью.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Спи и ешь не больше, чем нужно, а не то и жизнь проспишь, и здоровье проешь.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Не будь навязчивым в общении, учись дружить и быть в дружбе верным.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Постарайся меньше и реже дружить с глаголами: не знаю, не умею, не понимаю.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Учись думать: возьми какую-нибудь мысль, тему, идею, проблему и думай до тех пор, пока не придумаешь интересное решение.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Старайся как можно глубже изучить свои достоинства и недостатки. Научись понимать, ощущать и чувствовать, как относятся к тебе люди.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Умей относиться с сочувствием к несчастью и переживаниям другого человека.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Постарайся понять и полюбить природу. Кто не любит животных, тот не любит себя.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Береги столовую своей школы.</w:t>
      </w:r>
    </w:p>
    <w:p w:rsidR="00070CAC" w:rsidRDefault="00070CAC" w:rsidP="00070CAC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Составь программу (проект) своей жизни и постарайся ее выполнять.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Научись быть красивым, опрятно одетым и привлекательным, поскольку все это зависит в большей степени от самого человека. Окружающие часто воспринимают нас такими, какими мы хотим себя видеть.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Если у тебя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ничего не можешь найти, то вряд ли этим можно хвастаться.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Скучный человек, поставивший себе правилом жить в бытовом однообразии, проживает только одну жизнь. Человек, ищущий впечатлений, красоты, добра, проживает много интересных жизней.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Страна, в которой не проявляют должного уважения к старикам и женщинам, никогда не будет великой.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Кто пишет много писем, обычно отличается высокой степенью грамотности.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Тренировать память интересно и полезно. Запомни как можно больше стихов, песен, прозы, историй, анекдотов.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Не обижай людей подозрением и недоверием.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Рассказывай одну и ту же историю много раз, каждый раз добавляя новые штрихи и повороты 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Дорожи одиночеством, не транжирь его, поскольку одиночество – это чудесное время осмысления,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прочувствования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продумывания, строительства себя.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Люби и умей создавать тишину, она залог мудрости, долголетия, свежести и красоты мысли и чувств.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 Помни: дом славен гостями, научись их приваживать и принимать.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Умей готовить свои авторские блюда.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Научись понимать красоту цветов, камня, дерева.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Стремись всегда делать подарки, говорить комплименты, дарить улыбки.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Просыпайся утром с улыбкой, засыпай с удовольствием.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Каждый день хотя бы одно хорошее дело, хотя бы одна хорошая мысль.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Как стать грамотным: читай все, что видишь, пиши письма, записки, учи стихи и постоянно что-нибудь рассказывай другим, каждый раз изменяя свой рассказ.</w:t>
      </w:r>
    </w:p>
    <w:p w:rsidR="00070CAC" w:rsidRDefault="00070CAC" w:rsidP="00070CA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Относись к другу, даже если дружба закончилась, с тем же высоким уважением, с которым относился к нему ранее. </w:t>
      </w:r>
    </w:p>
    <w:p w:rsidR="00000000" w:rsidRDefault="00070CAC" w:rsidP="00070CAC">
      <w:r>
        <w:rPr>
          <w:rFonts w:ascii="Times New Roman" w:hAnsi="Times New Roman" w:cs="Times New Roman"/>
          <w:sz w:val="28"/>
          <w:szCs w:val="28"/>
        </w:rPr>
        <w:t xml:space="preserve">39. Помни: есть геройство дьявольское – геройство разрушения, злобы, грубости, плоских шуток, пошлого пьянства, бессмысленного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соревнования в лени, и есть геройство божественное, в основе которого лежит неистребимое желание быть счастливым самому и нести счастье людям.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70CAC"/>
    <w:rsid w:val="0007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2020-05-26T14:48:00Z</dcterms:created>
  <dcterms:modified xsi:type="dcterms:W3CDTF">2020-05-26T14:55:00Z</dcterms:modified>
</cp:coreProperties>
</file>